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/>
      </w:pPr>
      <w:r>
        <w:rPr/>
      </w:r>
    </w:p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18"/>
        <w:rPr/>
      </w:pPr>
      <w:r>
        <w:rPr/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77"/>
        <w:rPr/>
      </w:pPr>
      <w:r>
        <w:rPr/>
      </w:r>
    </w:p>
    <w:p>
      <w:pPr>
        <w:pStyle w:val="Normal"/>
        <w:ind w:left="1136" w:hanging="0"/>
        <w:rPr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lang w:val="pl-PL"/>
        </w:rPr>
        <w:t>Informacja</w:t>
      </w:r>
      <w:r>
        <w:rPr>
          <w:rFonts w:eastAsia="Times New Roman" w:cs="Times New Roman" w:ascii="Times New Roman" w:hAnsi="Times New Roman"/>
          <w:b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>o</w:t>
      </w:r>
      <w:r>
        <w:rPr>
          <w:rFonts w:eastAsia="Times New Roman" w:cs="Times New Roman" w:ascii="Times New Roman" w:hAnsi="Times New Roman"/>
          <w:b/>
          <w:spacing w:val="-17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>Wykonawcy</w:t>
      </w:r>
    </w:p>
    <w:p>
      <w:pPr>
        <w:pStyle w:val="Normal"/>
        <w:ind w:left="1136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Nazwa</w:t>
      </w:r>
      <w:r>
        <w:rPr>
          <w:rFonts w:eastAsia="Times New Roman" w:cs="Times New Roman" w:ascii="Times New Roman" w:hAnsi="Times New Roman"/>
          <w:spacing w:val="-1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Wykonawcy:</w:t>
      </w:r>
      <w:r>
        <w:rPr>
          <w:rFonts w:eastAsia="Times New Roman" w:cs="Times New Roman" w:ascii="Times New Roman" w:hAnsi="Times New Roman"/>
          <w:spacing w:val="-1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………………………………….</w:t>
      </w:r>
    </w:p>
    <w:p>
      <w:pPr>
        <w:pStyle w:val="Normal"/>
        <w:spacing w:before="42" w:after="0"/>
        <w:ind w:left="1136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1"/>
          <w:lang w:val="pl-PL"/>
        </w:rPr>
        <w:t>……</w:t>
      </w:r>
      <w:r>
        <w:rPr>
          <w:rFonts w:eastAsia="Times New Roman" w:cs="Times New Roman" w:ascii="Times New Roman" w:hAnsi="Times New Roman"/>
          <w:color w:val="000000"/>
          <w:lang w:val="pl-PL"/>
        </w:rPr>
        <w:t>…………………</w:t>
      </w:r>
      <w:r>
        <w:rPr>
          <w:rFonts w:eastAsia="Times New Roman" w:cs="Times New Roman" w:ascii="Times New Roman" w:hAnsi="Times New Roman"/>
          <w:color w:val="000000"/>
          <w:lang w:val="pl-PL"/>
        </w:rPr>
        <w:t>...………………………………</w:t>
      </w:r>
    </w:p>
    <w:p>
      <w:pPr>
        <w:pStyle w:val="Normal"/>
        <w:spacing w:before="40" w:after="0"/>
        <w:ind w:left="1136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Siedziba,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adres</w:t>
      </w:r>
      <w:r>
        <w:rPr>
          <w:rFonts w:eastAsia="Times New Roman" w:cs="Times New Roman" w:ascii="Times New Roman" w:hAnsi="Times New Roman"/>
          <w:spacing w:val="-7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Wykonawcy:</w:t>
      </w:r>
      <w:r>
        <w:rPr>
          <w:rFonts w:eastAsia="Times New Roman" w:cs="Times New Roman" w:ascii="Times New Roman" w:hAnsi="Times New Roman"/>
          <w:spacing w:val="-8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…………………………</w:t>
      </w:r>
    </w:p>
    <w:p>
      <w:pPr>
        <w:pStyle w:val="Normal"/>
        <w:spacing w:before="42" w:after="0"/>
        <w:ind w:left="1136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1"/>
          <w:lang w:val="pl-PL"/>
        </w:rPr>
        <w:t>……</w:t>
      </w:r>
      <w:r>
        <w:rPr>
          <w:rFonts w:eastAsia="Times New Roman" w:cs="Times New Roman" w:ascii="Times New Roman" w:hAnsi="Times New Roman"/>
          <w:color w:val="000000"/>
          <w:lang w:val="pl-PL"/>
        </w:rPr>
        <w:t>…………………………………………………</w:t>
      </w:r>
      <w:r>
        <w:rPr>
          <w:rFonts w:eastAsia="Times New Roman" w:cs="Times New Roman" w:ascii="Times New Roman" w:hAnsi="Times New Roman"/>
          <w:color w:val="000000"/>
          <w:lang w:val="pl-PL"/>
        </w:rPr>
        <w:t>...</w:t>
      </w:r>
    </w:p>
    <w:p>
      <w:pPr>
        <w:pStyle w:val="Normal"/>
        <w:spacing w:lineRule="auto" w:line="271" w:before="40" w:after="0"/>
        <w:ind w:left="1136" w:right="5465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1"/>
          <w:lang w:val="pl-PL"/>
        </w:rPr>
        <w:t>……………</w:t>
      </w:r>
      <w:r>
        <w:rPr>
          <w:rFonts w:eastAsia="Times New Roman" w:cs="Times New Roman" w:ascii="Times New Roman" w:hAnsi="Times New Roman"/>
          <w:color w:val="000000"/>
          <w:lang w:val="pl-PL"/>
        </w:rPr>
        <w:t>…………………………………………</w:t>
      </w:r>
      <w:r>
        <w:rPr>
          <w:rFonts w:eastAsia="Times New Roman" w:cs="Times New Roman" w:ascii="Times New Roman" w:hAnsi="Times New Roman"/>
          <w:color w:val="000000"/>
          <w:lang w:val="pl-PL"/>
        </w:rPr>
        <w:t>...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Tel./fax:</w:t>
      </w:r>
      <w:r>
        <w:rPr>
          <w:rFonts w:eastAsia="Times New Roman" w:cs="Times New Roman" w:ascii="Times New Roman" w:hAnsi="Times New Roman"/>
          <w:spacing w:val="-16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lang w:val="pl-PL"/>
        </w:rPr>
        <w:t>……………………………………………….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E-mail:</w:t>
      </w:r>
      <w:r>
        <w:rPr>
          <w:rFonts w:eastAsia="Times New Roman" w:cs="Times New Roman" w:ascii="Times New Roman" w:hAnsi="Times New Roman"/>
          <w:spacing w:val="-9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………………………………………………...</w:t>
      </w: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exact" w:line="355"/>
        <w:rPr>
          <w:lang w:val="pl-PL"/>
        </w:rPr>
      </w:pPr>
      <w:r>
        <w:rPr>
          <w:lang w:val="pl-PL"/>
        </w:rPr>
      </w:r>
    </w:p>
    <w:p>
      <w:pPr>
        <w:pStyle w:val="Normal"/>
        <w:ind w:left="4996" w:hanging="0"/>
        <w:rPr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lang w:val="pl-PL"/>
        </w:rPr>
        <w:t>OŚWIA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>DCZENIE</w:t>
      </w:r>
    </w:p>
    <w:p>
      <w:pPr>
        <w:pStyle w:val="Normal"/>
        <w:ind w:left="2740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O</w:t>
      </w:r>
      <w:r>
        <w:rPr>
          <w:rFonts w:eastAsia="Times New Roman" w:cs="Times New Roman" w:ascii="Times New Roman" w:hAnsi="Times New Roman"/>
          <w:spacing w:val="-1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SPEŁNIENIU</w:t>
      </w:r>
      <w:r>
        <w:rPr>
          <w:rFonts w:eastAsia="Times New Roman" w:cs="Times New Roman" w:ascii="Times New Roman" w:hAnsi="Times New Roman"/>
          <w:spacing w:val="-16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WARUNKÓW</w:t>
      </w:r>
      <w:r>
        <w:rPr>
          <w:rFonts w:eastAsia="Times New Roman" w:cs="Times New Roman" w:ascii="Times New Roman" w:hAnsi="Times New Roman"/>
          <w:spacing w:val="-1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UDZIAŁU</w:t>
      </w:r>
      <w:r>
        <w:rPr>
          <w:rFonts w:eastAsia="Times New Roman" w:cs="Times New Roman" w:ascii="Times New Roman" w:hAnsi="Times New Roman"/>
          <w:spacing w:val="-16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</w:t>
      </w:r>
      <w:r>
        <w:rPr>
          <w:rFonts w:eastAsia="Times New Roman" w:cs="Times New Roman" w:ascii="Times New Roman" w:hAnsi="Times New Roman"/>
          <w:spacing w:val="-16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POSTĘPOWANIU</w:t>
      </w: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exact" w:line="377"/>
        <w:rPr>
          <w:lang w:val="pl-PL"/>
        </w:rPr>
      </w:pPr>
      <w:r>
        <w:rPr>
          <w:lang w:val="pl-PL"/>
        </w:rPr>
      </w:r>
    </w:p>
    <w:p>
      <w:pPr>
        <w:pStyle w:val="Normal"/>
        <w:ind w:left="1136" w:right="1081" w:hanging="0"/>
        <w:rPr/>
      </w:pP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Przystępując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7"/>
          <w:lang w:val="pl-PL"/>
        </w:rPr>
        <w:t>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udziału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10"/>
          <w:lang w:val="pl-PL"/>
        </w:rPr>
        <w:t>w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postępowaniu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6"/>
          <w:lang w:val="pl-PL"/>
        </w:rPr>
        <w:t>prowadzonym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8"/>
          <w:lang w:val="pl-PL"/>
        </w:rPr>
        <w:t>w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trybie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zapytania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5"/>
          <w:lang w:val="pl-PL"/>
        </w:rPr>
        <w:t>ofertowego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5"/>
          <w:lang w:val="pl-PL"/>
        </w:rPr>
        <w:t>na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zamówienie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pn.: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„</w:t>
      </w:r>
      <w:r>
        <w:rPr>
          <w:rFonts w:eastAsia="Times New Roman" w:cs="Times New Roman" w:ascii="Times New Roman" w:hAnsi="Times New Roman"/>
          <w:sz w:val="24"/>
        </w:rPr>
        <w:t>Świadczenie w latach 20</w:t>
      </w:r>
      <w:r>
        <w:rPr>
          <w:rFonts w:eastAsia="Times New Roman" w:cs="Times New Roman" w:ascii="Times New Roman" w:hAnsi="Times New Roman"/>
          <w:sz w:val="24"/>
        </w:rPr>
        <w:t>21</w:t>
      </w:r>
      <w:r>
        <w:rPr>
          <w:rFonts w:eastAsia="Times New Roman" w:cs="Times New Roman" w:ascii="Times New Roman" w:hAnsi="Times New Roman"/>
          <w:sz w:val="24"/>
        </w:rPr>
        <w:t>-202</w:t>
      </w:r>
      <w:r>
        <w:rPr>
          <w:rFonts w:eastAsia="Times New Roman" w:cs="Times New Roman" w:ascii="Times New Roman" w:hAnsi="Times New Roman"/>
          <w:sz w:val="24"/>
        </w:rPr>
        <w:t>2</w:t>
      </w:r>
      <w:r>
        <w:rPr>
          <w:rFonts w:eastAsia="Times New Roman" w:cs="Times New Roman" w:ascii="Times New Roman" w:hAnsi="Times New Roman"/>
          <w:sz w:val="24"/>
        </w:rPr>
        <w:t xml:space="preserve"> usług schronienia dla osób bezdomnych z terenu Gminy Wiązów”</w:t>
      </w:r>
    </w:p>
    <w:p>
      <w:pPr>
        <w:pStyle w:val="Normal"/>
        <w:spacing w:lineRule="exact" w:line="278"/>
        <w:rPr>
          <w:lang w:val="pl-PL"/>
        </w:rPr>
      </w:pPr>
      <w:r>
        <w:rPr>
          <w:lang w:val="pl-PL"/>
        </w:rPr>
      </w:r>
    </w:p>
    <w:p>
      <w:pPr>
        <w:pStyle w:val="Normal"/>
        <w:ind w:left="5186" w:hanging="0"/>
        <w:rPr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spacing w:val="-2"/>
          <w:lang w:val="pl-PL"/>
        </w:rPr>
        <w:t>Oświad</w:t>
      </w:r>
      <w:r>
        <w:rPr>
          <w:rFonts w:eastAsia="Times New Roman" w:cs="Times New Roman" w:ascii="Times New Roman" w:hAnsi="Times New Roman"/>
          <w:b/>
          <w:color w:val="000000"/>
          <w:spacing w:val="-1"/>
          <w:lang w:val="pl-PL"/>
        </w:rPr>
        <w:t>czam/y,</w:t>
      </w:r>
    </w:p>
    <w:p>
      <w:pPr>
        <w:pStyle w:val="Normal"/>
        <w:ind w:left="3770" w:hanging="0"/>
        <w:rPr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lang w:val="pl-PL"/>
        </w:rPr>
        <w:t>że</w:t>
      </w:r>
      <w:r>
        <w:rPr>
          <w:rFonts w:eastAsia="Times New Roman" w:cs="Times New Roman" w:ascii="Times New Roman" w:hAnsi="Times New Roman"/>
          <w:b/>
          <w:spacing w:val="-4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>Wykonawca</w:t>
      </w:r>
      <w:r>
        <w:rPr>
          <w:rFonts w:eastAsia="Times New Roman" w:cs="Times New Roman" w:ascii="Times New Roman" w:hAnsi="Times New Roman"/>
          <w:b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>spełnia</w:t>
      </w:r>
      <w:r>
        <w:rPr>
          <w:rFonts w:eastAsia="Times New Roman" w:cs="Times New Roman" w:ascii="Times New Roman" w:hAnsi="Times New Roman"/>
          <w:b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>warunki</w:t>
      </w:r>
      <w:r>
        <w:rPr>
          <w:rFonts w:eastAsia="Times New Roman" w:cs="Times New Roman" w:ascii="Times New Roman" w:hAnsi="Times New Roman"/>
          <w:b/>
          <w:spacing w:val="-6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val="pl-PL"/>
        </w:rPr>
        <w:t>dotyczące:</w:t>
      </w:r>
    </w:p>
    <w:p>
      <w:pPr>
        <w:pStyle w:val="Normal"/>
        <w:spacing w:lineRule="exact" w:line="278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09"/>
          <w:tab w:val="left" w:pos="1500" w:leader="none"/>
        </w:tabs>
        <w:spacing w:lineRule="exact" w:line="265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posiadania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uprawnień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do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wykonywania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określonej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działalności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5"/>
          <w:lang w:val="pl-PL"/>
        </w:rPr>
        <w:t>lub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czynności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związanej</w:t>
      </w:r>
    </w:p>
    <w:p>
      <w:pPr>
        <w:pStyle w:val="Normal"/>
        <w:spacing w:before="5" w:after="0"/>
        <w:ind w:left="1500" w:right="1076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z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przedmiotem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zapytania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ofertowego,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jeżeli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przepisy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prawa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nakładają</w:t>
      </w:r>
      <w:r>
        <w:rPr>
          <w:rFonts w:eastAsia="Times New Roman" w:cs="Times New Roman" w:ascii="Times New Roman" w:hAnsi="Times New Roman"/>
          <w:spacing w:val="6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obowiązek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lang w:val="pl-PL"/>
        </w:rPr>
        <w:t>ich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lang w:val="pl-PL"/>
        </w:rPr>
        <w:t>posia</w:t>
      </w:r>
      <w:r>
        <w:rPr>
          <w:rFonts w:eastAsia="Times New Roman" w:cs="Times New Roman" w:ascii="Times New Roman" w:hAnsi="Times New Roman"/>
          <w:color w:val="000000"/>
          <w:lang w:val="pl-PL"/>
        </w:rPr>
        <w:t>dania,</w:t>
      </w:r>
    </w:p>
    <w:p>
      <w:pPr>
        <w:pStyle w:val="Normal"/>
        <w:tabs>
          <w:tab w:val="clear" w:pos="709"/>
          <w:tab w:val="left" w:pos="1500" w:leader="none"/>
        </w:tabs>
        <w:spacing w:lineRule="exact" w:line="265" w:before="5" w:after="0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lang w:val="pl-PL"/>
        </w:rPr>
        <w:t>bycia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podmiotem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posiadającym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cele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statutowe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obejmujące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prowadzenie</w:t>
      </w:r>
      <w:r>
        <w:rPr>
          <w:rFonts w:eastAsia="Times New Roman" w:cs="Times New Roman" w:ascii="Times New Roman" w:hAnsi="Times New Roman"/>
          <w:spacing w:val="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działalności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</w:t>
      </w:r>
      <w:r>
        <w:rPr>
          <w:rFonts w:eastAsia="Times New Roman" w:cs="Times New Roman" w:ascii="Times New Roman" w:hAnsi="Times New Roman"/>
          <w:spacing w:val="4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zakresie</w:t>
      </w:r>
    </w:p>
    <w:p>
      <w:pPr>
        <w:pStyle w:val="Normal"/>
        <w:spacing w:before="8" w:after="0"/>
        <w:ind w:left="1500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pomocy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osobom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bezdomnym,</w:t>
      </w:r>
    </w:p>
    <w:p>
      <w:pPr>
        <w:pStyle w:val="Normal"/>
        <w:tabs>
          <w:tab w:val="clear" w:pos="709"/>
          <w:tab w:val="left" w:pos="1500" w:leader="none"/>
        </w:tabs>
        <w:spacing w:lineRule="exact" w:line="265" w:before="2" w:after="0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bycia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podmiotem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wpisanym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lang w:val="pl-PL"/>
        </w:rPr>
        <w:t>do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rejestru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placówek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udzielających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tymczasowego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schronienia</w:t>
      </w:r>
    </w:p>
    <w:p>
      <w:pPr>
        <w:pStyle w:val="Normal"/>
        <w:spacing w:before="8" w:after="0"/>
        <w:ind w:left="1500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lang w:val="pl-PL"/>
        </w:rPr>
        <w:t>prowadzonego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przez</w:t>
      </w:r>
      <w:r>
        <w:rPr>
          <w:rFonts w:eastAsia="Times New Roman" w:cs="Times New Roman" w:ascii="Times New Roman" w:hAnsi="Times New Roman"/>
          <w:spacing w:val="-5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wojewodę,</w:t>
      </w:r>
    </w:p>
    <w:p>
      <w:pPr>
        <w:pStyle w:val="Normal"/>
        <w:tabs>
          <w:tab w:val="clear" w:pos="709"/>
          <w:tab w:val="left" w:pos="1500" w:leader="none"/>
        </w:tabs>
        <w:spacing w:lineRule="exact" w:line="265" w:before="2" w:after="0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posiadania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odpowiedniej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lang w:val="pl-PL"/>
        </w:rPr>
        <w:t>wiedzy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i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doświadczenia,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lang w:val="pl-PL"/>
        </w:rPr>
        <w:t>niezbędnych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lang w:val="pl-PL"/>
        </w:rPr>
        <w:t>do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prawidłowego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lang w:val="pl-PL"/>
        </w:rPr>
        <w:t>wykonania</w:t>
      </w:r>
    </w:p>
    <w:p>
      <w:pPr>
        <w:pStyle w:val="Normal"/>
        <w:spacing w:before="8" w:after="0"/>
        <w:ind w:left="1500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1"/>
          <w:lang w:val="pl-PL"/>
        </w:rPr>
        <w:t>usłu</w:t>
      </w:r>
      <w:r>
        <w:rPr>
          <w:rFonts w:eastAsia="Times New Roman" w:cs="Times New Roman" w:ascii="Times New Roman" w:hAnsi="Times New Roman"/>
          <w:color w:val="000000"/>
          <w:lang w:val="pl-PL"/>
        </w:rPr>
        <w:t>gi,</w:t>
      </w:r>
    </w:p>
    <w:p>
      <w:pPr>
        <w:pStyle w:val="Normal"/>
        <w:tabs>
          <w:tab w:val="clear" w:pos="709"/>
          <w:tab w:val="left" w:pos="1500" w:leader="none"/>
        </w:tabs>
        <w:spacing w:lineRule="exact" w:line="265" w:before="2" w:after="0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dysponowania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odpowiednim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potencjałem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technicznym,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niezbędnym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do</w:t>
      </w:r>
      <w:r>
        <w:rPr>
          <w:rFonts w:eastAsia="Times New Roman" w:cs="Times New Roman" w:ascii="Times New Roman" w:hAnsi="Times New Roman"/>
          <w:spacing w:val="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prawidłowej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lang w:val="pl-PL"/>
        </w:rPr>
        <w:t>realizacji</w:t>
      </w:r>
    </w:p>
    <w:p>
      <w:pPr>
        <w:pStyle w:val="Normal"/>
        <w:spacing w:before="8" w:after="0"/>
        <w:ind w:left="1500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1"/>
          <w:lang w:val="pl-PL"/>
        </w:rPr>
        <w:t>zamó</w:t>
      </w:r>
      <w:r>
        <w:rPr>
          <w:rFonts w:eastAsia="Times New Roman" w:cs="Times New Roman" w:ascii="Times New Roman" w:hAnsi="Times New Roman"/>
          <w:color w:val="000000"/>
          <w:lang w:val="pl-PL"/>
        </w:rPr>
        <w:t>wienia,</w:t>
      </w:r>
    </w:p>
    <w:p>
      <w:pPr>
        <w:pStyle w:val="Normal"/>
        <w:tabs>
          <w:tab w:val="clear" w:pos="709"/>
          <w:tab w:val="left" w:pos="1500" w:leader="none"/>
        </w:tabs>
        <w:spacing w:lineRule="exact" w:line="265" w:before="2" w:after="0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lang w:val="pl-PL"/>
        </w:rPr>
        <w:t>dysponowania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odpowiednimi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osobami,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zdolnymi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do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prawidłowej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realizacji</w:t>
      </w:r>
      <w:r>
        <w:rPr>
          <w:rFonts w:eastAsia="Times New Roman" w:cs="Times New Roman" w:ascii="Times New Roman" w:hAnsi="Times New Roman"/>
          <w:spacing w:val="-1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zamówienia,</w:t>
      </w:r>
    </w:p>
    <w:p>
      <w:pPr>
        <w:pStyle w:val="Normal"/>
        <w:tabs>
          <w:tab w:val="clear" w:pos="709"/>
          <w:tab w:val="left" w:pos="1500" w:leader="none"/>
        </w:tabs>
        <w:spacing w:lineRule="exact" w:line="265" w:before="10" w:after="0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pozostawania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3"/>
          <w:lang w:val="pl-PL"/>
        </w:rPr>
        <w:t>w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sytuacji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ekonomicznej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2"/>
          <w:lang w:val="pl-PL"/>
        </w:rPr>
        <w:t>i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finansowej,</w:t>
      </w:r>
      <w:r>
        <w:rPr>
          <w:rFonts w:eastAsia="Times New Roman" w:cs="Times New Roman" w:ascii="Times New Roman" w:hAnsi="Times New Roman"/>
          <w:spacing w:val="2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pozwalającej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9"/>
          <w:lang w:val="pl-PL"/>
        </w:rPr>
        <w:t>na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lang w:val="pl-PL"/>
        </w:rPr>
        <w:t>prawidłowe</w:t>
      </w:r>
      <w:r>
        <w:rPr>
          <w:rFonts w:eastAsia="Times New Roman" w:cs="Times New Roman" w:ascii="Times New Roman" w:hAnsi="Times New Roman"/>
          <w:spacing w:val="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lang w:val="pl-PL"/>
        </w:rPr>
        <w:t>wykonanie</w:t>
      </w:r>
    </w:p>
    <w:p>
      <w:pPr>
        <w:pStyle w:val="Normal"/>
        <w:spacing w:before="8" w:after="0"/>
        <w:ind w:left="1500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1"/>
          <w:lang w:val="pl-PL"/>
        </w:rPr>
        <w:t>zamó</w:t>
      </w:r>
      <w:r>
        <w:rPr>
          <w:rFonts w:eastAsia="Times New Roman" w:cs="Times New Roman" w:ascii="Times New Roman" w:hAnsi="Times New Roman"/>
          <w:color w:val="000000"/>
          <w:lang w:val="pl-PL"/>
        </w:rPr>
        <w:t>wienia,</w:t>
      </w:r>
    </w:p>
    <w:p>
      <w:pPr>
        <w:pStyle w:val="Normal"/>
        <w:tabs>
          <w:tab w:val="clear" w:pos="709"/>
          <w:tab w:val="left" w:pos="1500" w:leader="none"/>
        </w:tabs>
        <w:spacing w:lineRule="exact" w:line="265" w:before="2" w:after="0"/>
        <w:ind w:left="1136" w:hanging="0"/>
        <w:rPr>
          <w:lang w:val="pl-PL"/>
        </w:rPr>
      </w:pPr>
      <w:r>
        <w:rPr>
          <w:rFonts w:eastAsia="Symbol" w:cs="Symbol" w:ascii="Symbol" w:hAnsi="Symbol"/>
          <w:color w:val="000000"/>
          <w:spacing w:val="-59"/>
        </w:rPr>
        <w:t></w:t>
      </w:r>
      <w:r>
        <w:rPr>
          <w:lang w:val="pl-PL"/>
        </w:rPr>
        <w:tab/>
      </w:r>
      <w:r>
        <w:rPr>
          <w:rFonts w:eastAsia="Times New Roman" w:cs="Times New Roman" w:ascii="Times New Roman" w:hAnsi="Times New Roman"/>
          <w:color w:val="000000"/>
          <w:lang w:val="pl-PL"/>
        </w:rPr>
        <w:t>spełnienia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warunków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określonych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w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opisie</w:t>
      </w:r>
      <w:r>
        <w:rPr>
          <w:rFonts w:eastAsia="Times New Roman" w:cs="Times New Roman" w:ascii="Times New Roman" w:hAnsi="Times New Roman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przedmiotu</w:t>
      </w:r>
      <w:r>
        <w:rPr>
          <w:rFonts w:eastAsia="Times New Roman" w:cs="Times New Roman" w:ascii="Times New Roman" w:hAnsi="Times New Roman"/>
          <w:spacing w:val="-13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val="pl-PL"/>
        </w:rPr>
        <w:t>zamówienia.</w:t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200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exact" w:line="358"/>
        <w:rPr>
          <w:lang w:val="pl-PL"/>
        </w:rPr>
      </w:pPr>
      <w:r>
        <w:rPr>
          <w:lang w:val="pl-PL"/>
        </w:rPr>
      </w:r>
    </w:p>
    <w:p>
      <w:pPr>
        <w:sectPr>
          <w:type w:val="continuous"/>
          <w:pgSz w:w="11906" w:h="16838"/>
          <w:pgMar w:left="0" w:right="0" w:header="0" w:top="0" w:footer="0" w:bottom="0" w:gutter="0"/>
          <w:formProt w:val="false"/>
          <w:textDirection w:val="lrTb"/>
          <w:docGrid w:type="default" w:linePitch="240" w:charSpace="0"/>
        </w:sectPr>
      </w:pPr>
    </w:p>
    <w:p>
      <w:pPr>
        <w:pStyle w:val="Normal"/>
        <w:ind w:left="2046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val="pl-PL"/>
        </w:rPr>
        <w:t>……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……………………………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..…..</w:t>
      </w:r>
    </w:p>
    <w:p>
      <w:pPr>
        <w:pStyle w:val="Normal"/>
        <w:spacing w:before="2" w:after="0"/>
        <w:ind w:left="2814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miejscowość,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val="pl-PL"/>
        </w:rPr>
        <w:t>data</w:t>
      </w:r>
    </w:p>
    <w:p>
      <w:pPr>
        <w:pStyle w:val="Normal"/>
        <w:ind w:left="392" w:hanging="0"/>
        <w:rPr>
          <w:lang w:val="pl-PL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val="pl-PL"/>
        </w:rPr>
        <w:t>……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……………………………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..…..</w:t>
      </w:r>
    </w:p>
    <w:p>
      <w:pPr>
        <w:pStyle w:val="Normal"/>
        <w:spacing w:before="2" w:after="0"/>
        <w:ind w:left="1144" w:hanging="0"/>
        <w:rPr>
          <w:lang w:val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podpis</w:t>
      </w:r>
      <w:r>
        <w:rPr>
          <w:rFonts w:eastAsia="Times New Roman" w:cs="Times New Roman" w:ascii="Times New Roman" w:hAnsi="Times New Roman"/>
          <w:spacing w:val="-4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osoby/osób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uprawnionych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do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reprezentowania</w:t>
      </w:r>
      <w:r>
        <w:rPr>
          <w:rFonts w:eastAsia="Times New Roman" w:cs="Times New Roman" w:ascii="Times New Roman" w:hAnsi="Times New Roman"/>
          <w:spacing w:val="-5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pl-PL"/>
        </w:rPr>
        <w:t>wykonawcy</w:t>
      </w:r>
    </w:p>
    <w:sectPr>
      <w:type w:val="continuous"/>
      <w:pgSz w:w="11906" w:h="16838"/>
      <w:pgMar w:left="0" w:right="0" w:header="0" w:top="0" w:footer="0" w:bottom="0" w:gutter="0"/>
      <w:cols w:num="2" w:equalWidth="false" w:sep="false">
        <w:col w:w="6474" w:space="0"/>
        <w:col w:w="5431"/>
      </w:cols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3e94"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LibreOffice/6.2.3.2$Windows_x86 LibreOffice_project/aecc05fe267cc68dde00352a451aa867b3b546ac</Application>
  <Pages>1</Pages>
  <Words>164</Words>
  <Characters>1348</Characters>
  <CharactersWithSpaces>1519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2018-10-10T13:41:00Z</dcterms:created>
  <dc:creator>GOPS</dc:creator>
  <dc:description/>
  <dc:language>pl-PL</dc:language>
  <cp:lastModifiedBy/>
  <dcterms:modified xsi:type="dcterms:W3CDTF">2021-01-04T12:16:39Z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